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724F" w14:textId="00CB0B47" w:rsidR="002E3C82" w:rsidRDefault="00407EB6">
      <w:pPr>
        <w:rPr>
          <w:rFonts w:ascii="Gotham Book" w:hAnsi="Gotham Book"/>
          <w:sz w:val="50"/>
          <w:szCs w:val="50"/>
        </w:rPr>
      </w:pPr>
      <w:r w:rsidRPr="00407EB6">
        <w:rPr>
          <w:rFonts w:ascii="Gotham Book" w:hAnsi="Gotham Book"/>
          <w:sz w:val="50"/>
          <w:szCs w:val="50"/>
        </w:rPr>
        <w:t xml:space="preserve">Trafik under </w:t>
      </w:r>
      <w:r w:rsidR="0052036B">
        <w:rPr>
          <w:rFonts w:ascii="Gotham Book" w:hAnsi="Gotham Book"/>
          <w:sz w:val="50"/>
          <w:szCs w:val="50"/>
        </w:rPr>
        <w:t>sommar</w:t>
      </w:r>
      <w:r w:rsidR="00466BAC">
        <w:rPr>
          <w:rFonts w:ascii="Gotham Book" w:hAnsi="Gotham Book"/>
          <w:sz w:val="50"/>
          <w:szCs w:val="50"/>
        </w:rPr>
        <w:t>perioden</w:t>
      </w:r>
      <w:r w:rsidR="0052036B">
        <w:rPr>
          <w:rFonts w:ascii="Gotham Book" w:hAnsi="Gotham Book"/>
          <w:sz w:val="50"/>
          <w:szCs w:val="50"/>
        </w:rPr>
        <w:t xml:space="preserve"> </w:t>
      </w:r>
      <w:r w:rsidR="00591023">
        <w:rPr>
          <w:rFonts w:ascii="Gotham Book" w:hAnsi="Gotham Book"/>
          <w:sz w:val="50"/>
          <w:szCs w:val="50"/>
        </w:rPr>
        <w:t>20</w:t>
      </w:r>
      <w:r w:rsidR="00D44A09">
        <w:rPr>
          <w:rFonts w:ascii="Gotham Book" w:hAnsi="Gotham Book"/>
          <w:sz w:val="50"/>
          <w:szCs w:val="50"/>
        </w:rPr>
        <w:t>2</w:t>
      </w:r>
      <w:r w:rsidR="000C3029">
        <w:rPr>
          <w:rFonts w:ascii="Gotham Book" w:hAnsi="Gotham Book"/>
          <w:sz w:val="50"/>
          <w:szCs w:val="50"/>
        </w:rPr>
        <w:t>2</w:t>
      </w:r>
      <w:r w:rsidR="00AA62F4">
        <w:rPr>
          <w:rFonts w:ascii="Gotham Book" w:hAnsi="Gotham Book"/>
          <w:sz w:val="50"/>
          <w:szCs w:val="50"/>
        </w:rPr>
        <w:tab/>
      </w:r>
    </w:p>
    <w:p w14:paraId="2E470F13" w14:textId="77777777" w:rsidR="002E3C82" w:rsidRDefault="003D29CF">
      <w:pPr>
        <w:rPr>
          <w:rFonts w:ascii="Stempel Garamond LT Pro" w:hAnsi="Stempel Garamond LT Pro"/>
          <w:sz w:val="20"/>
          <w:szCs w:val="20"/>
        </w:rPr>
      </w:pPr>
      <w:r w:rsidRPr="00407EB6">
        <w:rPr>
          <w:rFonts w:ascii="Stempel Garamond LT Pro" w:hAnsi="Stempel Garamond LT Pro"/>
          <w:sz w:val="20"/>
          <w:szCs w:val="20"/>
        </w:rPr>
        <w:t xml:space="preserve">Inför kommande </w:t>
      </w:r>
      <w:r w:rsidR="00466BAC">
        <w:rPr>
          <w:rFonts w:ascii="Stempel Garamond LT Pro" w:hAnsi="Stempel Garamond LT Pro"/>
          <w:sz w:val="20"/>
          <w:szCs w:val="20"/>
        </w:rPr>
        <w:t>sommarperiod</w:t>
      </w:r>
      <w:r w:rsidRPr="00407EB6">
        <w:rPr>
          <w:rFonts w:ascii="Stempel Garamond LT Pro" w:hAnsi="Stempel Garamond LT Pro"/>
          <w:sz w:val="20"/>
          <w:szCs w:val="20"/>
        </w:rPr>
        <w:t xml:space="preserve"> vill vi påminna våra kunder att planera och boka leveranser i god tid. Se nedan </w:t>
      </w:r>
      <w:r w:rsidR="00370555">
        <w:rPr>
          <w:rFonts w:ascii="Stempel Garamond LT Pro" w:hAnsi="Stempel Garamond LT Pro"/>
          <w:sz w:val="20"/>
          <w:szCs w:val="20"/>
        </w:rPr>
        <w:t xml:space="preserve">generell </w:t>
      </w:r>
      <w:r w:rsidR="00466BAC">
        <w:rPr>
          <w:rFonts w:ascii="Stempel Garamond LT Pro" w:hAnsi="Stempel Garamond LT Pro"/>
          <w:sz w:val="20"/>
          <w:szCs w:val="20"/>
        </w:rPr>
        <w:t>information gällande våra marknader</w:t>
      </w:r>
      <w:r w:rsidR="003C20A6" w:rsidRPr="00407EB6">
        <w:rPr>
          <w:rFonts w:ascii="Stempel Garamond LT Pro" w:hAnsi="Stempel Garamond LT Pro"/>
          <w:sz w:val="20"/>
          <w:szCs w:val="20"/>
        </w:rPr>
        <w:t>.</w:t>
      </w:r>
      <w:r w:rsidR="00407EB6" w:rsidRPr="00407EB6">
        <w:rPr>
          <w:rFonts w:ascii="Stempel Garamond LT Pro" w:hAnsi="Stempel Garamond LT Pro"/>
          <w:sz w:val="20"/>
          <w:szCs w:val="20"/>
        </w:rPr>
        <w:t xml:space="preserve"> </w:t>
      </w:r>
      <w:r w:rsidR="00370555">
        <w:rPr>
          <w:rFonts w:ascii="Stempel Garamond LT Pro" w:hAnsi="Stempel Garamond LT Pro"/>
          <w:sz w:val="20"/>
          <w:szCs w:val="20"/>
        </w:rPr>
        <w:t xml:space="preserve">Finns krav på specifika last/lossningsdatum måste detta uttryckligen specificeras i bokningen. </w:t>
      </w:r>
      <w:r w:rsidR="00695FD4">
        <w:rPr>
          <w:rFonts w:ascii="Stempel Garamond LT Pro" w:hAnsi="Stempel Garamond LT Pro"/>
          <w:sz w:val="20"/>
          <w:szCs w:val="20"/>
        </w:rPr>
        <w:t xml:space="preserve">Stäm </w:t>
      </w:r>
      <w:r w:rsidR="00370555">
        <w:rPr>
          <w:rFonts w:ascii="Stempel Garamond LT Pro" w:hAnsi="Stempel Garamond LT Pro"/>
          <w:sz w:val="20"/>
          <w:szCs w:val="20"/>
        </w:rPr>
        <w:t>g</w:t>
      </w:r>
      <w:r w:rsidR="00695FD4">
        <w:rPr>
          <w:rFonts w:ascii="Stempel Garamond LT Pro" w:hAnsi="Stempel Garamond LT Pro"/>
          <w:sz w:val="20"/>
          <w:szCs w:val="20"/>
        </w:rPr>
        <w:t>ärna av med din lokala NTEX kontakt.</w:t>
      </w:r>
    </w:p>
    <w:p w14:paraId="771A2597" w14:textId="77777777" w:rsidR="007041E3" w:rsidRPr="00407EB6" w:rsidRDefault="00011A3D">
      <w:pPr>
        <w:rPr>
          <w:rFonts w:ascii="Stempel Garamond LT Pro" w:hAnsi="Stempel Garamond LT Pro"/>
          <w:sz w:val="20"/>
          <w:szCs w:val="20"/>
        </w:rPr>
      </w:pPr>
      <w:r>
        <w:rPr>
          <w:rFonts w:ascii="Stempel Garamond LT Pro" w:hAnsi="Stempel Garamond LT Pro"/>
          <w:sz w:val="20"/>
          <w:szCs w:val="20"/>
        </w:rPr>
        <w:t>Notera att kapacitet av</w:t>
      </w:r>
      <w:r w:rsidR="003C20A6" w:rsidRPr="00407EB6">
        <w:rPr>
          <w:rFonts w:ascii="Stempel Garamond LT Pro" w:hAnsi="Stempel Garamond LT Pro"/>
          <w:sz w:val="20"/>
          <w:szCs w:val="20"/>
        </w:rPr>
        <w:t xml:space="preserve"> </w:t>
      </w:r>
      <w:r w:rsidR="009264B6" w:rsidRPr="00407EB6">
        <w:rPr>
          <w:rFonts w:ascii="Stempel Garamond LT Pro" w:hAnsi="Stempel Garamond LT Pro"/>
          <w:sz w:val="20"/>
          <w:szCs w:val="20"/>
        </w:rPr>
        <w:t xml:space="preserve">enheter och </w:t>
      </w:r>
      <w:r w:rsidR="00407EB6" w:rsidRPr="00407EB6">
        <w:rPr>
          <w:rFonts w:ascii="Stempel Garamond LT Pro" w:hAnsi="Stempel Garamond LT Pro"/>
          <w:sz w:val="20"/>
          <w:szCs w:val="20"/>
        </w:rPr>
        <w:t>p</w:t>
      </w:r>
      <w:r w:rsidR="002E3C82">
        <w:rPr>
          <w:rFonts w:ascii="Stempel Garamond LT Pro" w:hAnsi="Stempel Garamond LT Pro"/>
          <w:sz w:val="20"/>
          <w:szCs w:val="20"/>
        </w:rPr>
        <w:t>lats på färjor</w:t>
      </w:r>
      <w:r w:rsidR="00370555">
        <w:rPr>
          <w:rFonts w:ascii="Stempel Garamond LT Pro" w:hAnsi="Stempel Garamond LT Pro"/>
          <w:sz w:val="20"/>
          <w:szCs w:val="20"/>
        </w:rPr>
        <w:t xml:space="preserve"> är</w:t>
      </w:r>
      <w:r w:rsidR="00407EB6" w:rsidRPr="00407EB6">
        <w:rPr>
          <w:rFonts w:ascii="Stempel Garamond LT Pro" w:hAnsi="Stempel Garamond LT Pro"/>
          <w:sz w:val="20"/>
          <w:szCs w:val="20"/>
        </w:rPr>
        <w:t xml:space="preserve"> </w:t>
      </w:r>
      <w:r w:rsidR="003C20A6" w:rsidRPr="00407EB6">
        <w:rPr>
          <w:rFonts w:ascii="Stempel Garamond LT Pro" w:hAnsi="Stempel Garamond LT Pro"/>
          <w:sz w:val="20"/>
          <w:szCs w:val="20"/>
        </w:rPr>
        <w:t xml:space="preserve">begränsad under </w:t>
      </w:r>
      <w:r w:rsidR="00466BAC">
        <w:rPr>
          <w:rFonts w:ascii="Stempel Garamond LT Pro" w:hAnsi="Stempel Garamond LT Pro"/>
          <w:sz w:val="20"/>
          <w:szCs w:val="20"/>
        </w:rPr>
        <w:t>sommaren</w:t>
      </w:r>
      <w:r w:rsidR="00407EB6" w:rsidRPr="00407EB6">
        <w:rPr>
          <w:rFonts w:ascii="Stempel Garamond LT Pro" w:hAnsi="Stempel Garamond LT Pro"/>
          <w:sz w:val="20"/>
          <w:szCs w:val="20"/>
        </w:rPr>
        <w:t>.</w:t>
      </w:r>
      <w:r w:rsidR="00370555">
        <w:rPr>
          <w:rFonts w:ascii="Stempel Garamond LT Pro" w:hAnsi="Stempel Garamond LT Pro"/>
          <w:sz w:val="20"/>
          <w:szCs w:val="20"/>
        </w:rPr>
        <w:t xml:space="preserve"> NTEX förbehåller sig rätten att i dessa fall återkomma med ev. merkostnader då våra leverantörer har ändrade ledtider </w:t>
      </w:r>
      <w:r w:rsidR="00E02250">
        <w:rPr>
          <w:rFonts w:ascii="Stempel Garamond LT Pro" w:hAnsi="Stempel Garamond LT Pro"/>
          <w:sz w:val="20"/>
          <w:szCs w:val="20"/>
        </w:rPr>
        <w:t xml:space="preserve">och kapacitet </w:t>
      </w:r>
      <w:r w:rsidR="00370555">
        <w:rPr>
          <w:rFonts w:ascii="Stempel Garamond LT Pro" w:hAnsi="Stempel Garamond LT Pro"/>
          <w:sz w:val="20"/>
          <w:szCs w:val="20"/>
        </w:rPr>
        <w:t>under denna period.</w:t>
      </w:r>
      <w:r w:rsidR="00466BAC">
        <w:rPr>
          <w:rFonts w:ascii="Stempel Garamond LT Pro" w:hAnsi="Stempel Garamond LT Pro"/>
          <w:sz w:val="20"/>
          <w:szCs w:val="20"/>
        </w:rPr>
        <w:t xml:space="preserve"> Naturligtvis kommer vi som vanligt göra allt för att n</w:t>
      </w:r>
      <w:r w:rsidR="009E31F8">
        <w:rPr>
          <w:rFonts w:ascii="Stempel Garamond LT Pro" w:hAnsi="Stempel Garamond LT Pro"/>
          <w:sz w:val="20"/>
          <w:szCs w:val="20"/>
        </w:rPr>
        <w:t>i skall få era leveranser i tid så tveka inte att kontakta oss!</w:t>
      </w:r>
    </w:p>
    <w:tbl>
      <w:tblPr>
        <w:tblStyle w:val="Tabellrutn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2036B" w:rsidRPr="00407EB6" w14:paraId="296EA146" w14:textId="77777777" w:rsidTr="0052036B">
        <w:trPr>
          <w:trHeight w:val="269"/>
        </w:trPr>
        <w:tc>
          <w:tcPr>
            <w:tcW w:w="9072" w:type="dxa"/>
            <w:shd w:val="clear" w:color="auto" w:fill="C6D9F1" w:themeFill="text2" w:themeFillTint="33"/>
          </w:tcPr>
          <w:p w14:paraId="4120FBF4" w14:textId="77777777" w:rsidR="0052036B" w:rsidRPr="00407EB6" w:rsidRDefault="0052036B">
            <w:pPr>
              <w:rPr>
                <w:rFonts w:ascii="Stempel Garamond LT Pro" w:hAnsi="Stempel Garamond LT Pro"/>
                <w:b/>
                <w:sz w:val="20"/>
                <w:szCs w:val="20"/>
              </w:rPr>
            </w:pPr>
            <w:r w:rsidRPr="00407EB6">
              <w:rPr>
                <w:rFonts w:ascii="Stempel Garamond LT Pro" w:hAnsi="Stempel Garamond LT Pro"/>
                <w:b/>
                <w:sz w:val="20"/>
                <w:szCs w:val="20"/>
              </w:rPr>
              <w:t>Storbritannien</w:t>
            </w:r>
            <w:r>
              <w:rPr>
                <w:rFonts w:ascii="Stempel Garamond LT Pro" w:hAnsi="Stempel Garamond LT Pro"/>
                <w:b/>
                <w:sz w:val="20"/>
                <w:szCs w:val="20"/>
              </w:rPr>
              <w:t xml:space="preserve"> &amp; Irland</w:t>
            </w:r>
          </w:p>
        </w:tc>
      </w:tr>
      <w:tr w:rsidR="0052036B" w:rsidRPr="00407EB6" w14:paraId="3B5AE214" w14:textId="77777777" w:rsidTr="0052036B">
        <w:trPr>
          <w:trHeight w:val="285"/>
        </w:trPr>
        <w:tc>
          <w:tcPr>
            <w:tcW w:w="9072" w:type="dxa"/>
            <w:tcBorders>
              <w:bottom w:val="single" w:sz="4" w:space="0" w:color="auto"/>
            </w:tcBorders>
          </w:tcPr>
          <w:p w14:paraId="142DC7E9" w14:textId="77777777" w:rsidR="0052036B" w:rsidRPr="00407EB6" w:rsidRDefault="00466BAC" w:rsidP="004174A9">
            <w:pPr>
              <w:rPr>
                <w:rFonts w:ascii="Stempel Garamond LT Pro" w:hAnsi="Stempel Garamond LT Pro"/>
                <w:sz w:val="20"/>
                <w:szCs w:val="20"/>
              </w:rPr>
            </w:pPr>
            <w:r>
              <w:rPr>
                <w:rFonts w:ascii="Stempel Garamond LT Pro" w:hAnsi="Stempel Garamond LT Pro"/>
                <w:sz w:val="20"/>
                <w:szCs w:val="20"/>
              </w:rPr>
              <w:t>Sommarseglingslista under vecka 29-</w:t>
            </w:r>
            <w:r w:rsidR="000710A0">
              <w:rPr>
                <w:rFonts w:ascii="Stempel Garamond LT Pro" w:hAnsi="Stempel Garamond LT Pro"/>
                <w:sz w:val="20"/>
                <w:szCs w:val="20"/>
              </w:rPr>
              <w:t>32</w:t>
            </w:r>
            <w:r>
              <w:rPr>
                <w:rFonts w:ascii="Stempel Garamond LT Pro" w:hAnsi="Stempel Garamond LT Pro"/>
                <w:sz w:val="20"/>
                <w:szCs w:val="20"/>
              </w:rPr>
              <w:t xml:space="preserve"> men även före dessa veckor kan kapaciteten vara begränsad</w:t>
            </w:r>
          </w:p>
        </w:tc>
      </w:tr>
      <w:tr w:rsidR="0052036B" w:rsidRPr="00407EB6" w14:paraId="1997977E" w14:textId="77777777" w:rsidTr="0052036B">
        <w:trPr>
          <w:trHeight w:val="289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FE818" w14:textId="77777777" w:rsidR="0052036B" w:rsidRPr="00407EB6" w:rsidRDefault="0052036B" w:rsidP="004174A9">
            <w:pPr>
              <w:rPr>
                <w:rFonts w:ascii="Stempel Garamond LT Pro" w:hAnsi="Stempel Garamond LT Pro"/>
                <w:sz w:val="20"/>
                <w:szCs w:val="20"/>
              </w:rPr>
            </w:pPr>
          </w:p>
        </w:tc>
      </w:tr>
      <w:tr w:rsidR="0052036B" w:rsidRPr="00407EB6" w14:paraId="55A90552" w14:textId="77777777" w:rsidTr="0052036B">
        <w:trPr>
          <w:trHeight w:val="54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9B8E25" w14:textId="77777777" w:rsidR="0052036B" w:rsidRPr="00407EB6" w:rsidRDefault="0052036B" w:rsidP="004174A9">
            <w:pPr>
              <w:rPr>
                <w:rFonts w:ascii="Stempel Garamond LT Pro" w:hAnsi="Stempel Garamond LT Pro"/>
                <w:b/>
                <w:sz w:val="20"/>
                <w:szCs w:val="20"/>
              </w:rPr>
            </w:pPr>
            <w:r>
              <w:rPr>
                <w:rFonts w:ascii="Stempel Garamond LT Pro" w:hAnsi="Stempel Garamond LT Pro"/>
                <w:b/>
                <w:sz w:val="20"/>
                <w:szCs w:val="20"/>
              </w:rPr>
              <w:t>Norge</w:t>
            </w:r>
          </w:p>
        </w:tc>
      </w:tr>
      <w:tr w:rsidR="0052036B" w:rsidRPr="00407EB6" w14:paraId="74996DC0" w14:textId="77777777" w:rsidTr="0052036B">
        <w:trPr>
          <w:trHeight w:val="258"/>
        </w:trPr>
        <w:tc>
          <w:tcPr>
            <w:tcW w:w="9072" w:type="dxa"/>
            <w:tcBorders>
              <w:top w:val="single" w:sz="4" w:space="0" w:color="auto"/>
            </w:tcBorders>
          </w:tcPr>
          <w:p w14:paraId="503DF97F" w14:textId="77777777" w:rsidR="0052036B" w:rsidRPr="00407EB6" w:rsidRDefault="00466BAC" w:rsidP="004174A9">
            <w:pPr>
              <w:rPr>
                <w:rFonts w:ascii="Stempel Garamond LT Pro" w:hAnsi="Stempel Garamond LT Pro"/>
                <w:sz w:val="20"/>
                <w:szCs w:val="20"/>
              </w:rPr>
            </w:pPr>
            <w:r>
              <w:rPr>
                <w:rFonts w:ascii="Stempel Garamond LT Pro" w:hAnsi="Stempel Garamond LT Pro"/>
                <w:sz w:val="20"/>
                <w:szCs w:val="20"/>
              </w:rPr>
              <w:t>Sommarschema med begränsad kapacitet mellan vecka 26-32</w:t>
            </w:r>
          </w:p>
        </w:tc>
      </w:tr>
      <w:tr w:rsidR="0052036B" w:rsidRPr="00407EB6" w14:paraId="51942813" w14:textId="77777777" w:rsidTr="0052036B">
        <w:trPr>
          <w:trHeight w:val="289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45F2D" w14:textId="77777777" w:rsidR="0052036B" w:rsidRPr="00407EB6" w:rsidRDefault="0052036B" w:rsidP="004174A9">
            <w:pPr>
              <w:rPr>
                <w:rFonts w:ascii="Stempel Garamond LT Pro" w:hAnsi="Stempel Garamond LT Pro"/>
                <w:sz w:val="20"/>
                <w:szCs w:val="20"/>
              </w:rPr>
            </w:pPr>
          </w:p>
        </w:tc>
      </w:tr>
      <w:tr w:rsidR="0052036B" w:rsidRPr="00407EB6" w14:paraId="0B4F7AC2" w14:textId="77777777" w:rsidTr="0052036B">
        <w:trPr>
          <w:trHeight w:val="54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BD23BDE" w14:textId="77777777" w:rsidR="0052036B" w:rsidRPr="00407EB6" w:rsidRDefault="0052036B" w:rsidP="004174A9">
            <w:pPr>
              <w:rPr>
                <w:rFonts w:ascii="Stempel Garamond LT Pro" w:hAnsi="Stempel Garamond LT Pro"/>
                <w:b/>
                <w:sz w:val="20"/>
                <w:szCs w:val="20"/>
              </w:rPr>
            </w:pPr>
            <w:r>
              <w:rPr>
                <w:rFonts w:ascii="Stempel Garamond LT Pro" w:hAnsi="Stempel Garamond LT Pro"/>
                <w:b/>
                <w:sz w:val="20"/>
                <w:szCs w:val="20"/>
              </w:rPr>
              <w:t>Estland/Lettland/Litauen/Ryssland</w:t>
            </w:r>
          </w:p>
        </w:tc>
      </w:tr>
      <w:tr w:rsidR="0052036B" w:rsidRPr="00407EB6" w14:paraId="433F845A" w14:textId="77777777" w:rsidTr="0052036B">
        <w:trPr>
          <w:trHeight w:val="258"/>
        </w:trPr>
        <w:tc>
          <w:tcPr>
            <w:tcW w:w="9072" w:type="dxa"/>
            <w:tcBorders>
              <w:top w:val="single" w:sz="4" w:space="0" w:color="auto"/>
            </w:tcBorders>
          </w:tcPr>
          <w:p w14:paraId="0325266B" w14:textId="77777777" w:rsidR="0052036B" w:rsidRPr="00407EB6" w:rsidRDefault="00466BAC" w:rsidP="004174A9">
            <w:pPr>
              <w:rPr>
                <w:rFonts w:ascii="Stempel Garamond LT Pro" w:hAnsi="Stempel Garamond LT Pro"/>
                <w:sz w:val="20"/>
                <w:szCs w:val="20"/>
              </w:rPr>
            </w:pPr>
            <w:r>
              <w:rPr>
                <w:rFonts w:ascii="Stempel Garamond LT Pro" w:hAnsi="Stempel Garamond LT Pro"/>
                <w:sz w:val="20"/>
                <w:szCs w:val="20"/>
              </w:rPr>
              <w:t>Sommarschema med begränsad kapacitet mellan vecka 26-32</w:t>
            </w:r>
          </w:p>
        </w:tc>
      </w:tr>
      <w:tr w:rsidR="0052036B" w:rsidRPr="00407EB6" w14:paraId="0B41E182" w14:textId="77777777" w:rsidTr="0052036B">
        <w:trPr>
          <w:trHeight w:val="289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55459" w14:textId="77777777" w:rsidR="0052036B" w:rsidRPr="00407EB6" w:rsidRDefault="0052036B" w:rsidP="004174A9">
            <w:pPr>
              <w:rPr>
                <w:rFonts w:ascii="Stempel Garamond LT Pro" w:hAnsi="Stempel Garamond LT Pro"/>
                <w:sz w:val="20"/>
                <w:szCs w:val="20"/>
              </w:rPr>
            </w:pPr>
          </w:p>
        </w:tc>
      </w:tr>
      <w:tr w:rsidR="0052036B" w:rsidRPr="00D44A09" w14:paraId="13ABBF46" w14:textId="77777777" w:rsidTr="0052036B">
        <w:trPr>
          <w:trHeight w:val="54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974DF69" w14:textId="77777777" w:rsidR="0052036B" w:rsidRPr="00812369" w:rsidRDefault="0052036B" w:rsidP="004174A9">
            <w:pPr>
              <w:rPr>
                <w:rFonts w:ascii="Stempel Garamond LT Pro" w:hAnsi="Stempel Garamond LT Pro"/>
                <w:b/>
                <w:sz w:val="20"/>
                <w:szCs w:val="20"/>
                <w:lang w:val="nb-NO"/>
              </w:rPr>
            </w:pPr>
            <w:r w:rsidRPr="00812369">
              <w:rPr>
                <w:rFonts w:ascii="Stempel Garamond LT Pro" w:hAnsi="Stempel Garamond LT Pro"/>
                <w:b/>
                <w:sz w:val="20"/>
                <w:szCs w:val="20"/>
                <w:lang w:val="nb-NO"/>
              </w:rPr>
              <w:t>CEU/Polen, CZ, SK, HU etc.</w:t>
            </w:r>
          </w:p>
        </w:tc>
      </w:tr>
      <w:tr w:rsidR="0052036B" w:rsidRPr="00407EB6" w14:paraId="2618D49B" w14:textId="77777777" w:rsidTr="0052036B">
        <w:trPr>
          <w:trHeight w:val="258"/>
        </w:trPr>
        <w:tc>
          <w:tcPr>
            <w:tcW w:w="9072" w:type="dxa"/>
            <w:tcBorders>
              <w:top w:val="single" w:sz="4" w:space="0" w:color="auto"/>
            </w:tcBorders>
          </w:tcPr>
          <w:p w14:paraId="3ED5AB49" w14:textId="77777777" w:rsidR="0052036B" w:rsidRPr="00407EB6" w:rsidRDefault="00466BAC" w:rsidP="004174A9">
            <w:pPr>
              <w:rPr>
                <w:rFonts w:ascii="Stempel Garamond LT Pro" w:hAnsi="Stempel Garamond LT Pro"/>
                <w:sz w:val="20"/>
                <w:szCs w:val="20"/>
              </w:rPr>
            </w:pPr>
            <w:r>
              <w:rPr>
                <w:rFonts w:ascii="Stempel Garamond LT Pro" w:hAnsi="Stempel Garamond LT Pro"/>
                <w:sz w:val="20"/>
                <w:szCs w:val="20"/>
              </w:rPr>
              <w:t>Sommarschema med begränsad kapacitet mellan vecka 26-32</w:t>
            </w:r>
          </w:p>
        </w:tc>
      </w:tr>
      <w:tr w:rsidR="0052036B" w:rsidRPr="00407EB6" w14:paraId="39201E65" w14:textId="77777777" w:rsidTr="0052036B">
        <w:trPr>
          <w:trHeight w:val="289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103EB" w14:textId="77777777" w:rsidR="0052036B" w:rsidRPr="00407EB6" w:rsidRDefault="0052036B" w:rsidP="004174A9">
            <w:pPr>
              <w:rPr>
                <w:rFonts w:ascii="Stempel Garamond LT Pro" w:hAnsi="Stempel Garamond LT Pro"/>
                <w:sz w:val="20"/>
                <w:szCs w:val="20"/>
              </w:rPr>
            </w:pPr>
          </w:p>
        </w:tc>
      </w:tr>
      <w:tr w:rsidR="0052036B" w:rsidRPr="00407EB6" w14:paraId="0E05CD99" w14:textId="77777777" w:rsidTr="0052036B">
        <w:trPr>
          <w:trHeight w:val="54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03AE23C" w14:textId="77777777" w:rsidR="0052036B" w:rsidRPr="00407EB6" w:rsidRDefault="0052036B" w:rsidP="004174A9">
            <w:pPr>
              <w:rPr>
                <w:rFonts w:ascii="Stempel Garamond LT Pro" w:hAnsi="Stempel Garamond LT Pro"/>
                <w:b/>
                <w:sz w:val="20"/>
                <w:szCs w:val="20"/>
              </w:rPr>
            </w:pPr>
            <w:r>
              <w:rPr>
                <w:rFonts w:ascii="Stempel Garamond LT Pro" w:hAnsi="Stempel Garamond LT Pro"/>
                <w:b/>
                <w:sz w:val="20"/>
                <w:szCs w:val="20"/>
              </w:rPr>
              <w:t>Finland</w:t>
            </w:r>
          </w:p>
        </w:tc>
      </w:tr>
      <w:tr w:rsidR="0052036B" w:rsidRPr="00407EB6" w14:paraId="0134A773" w14:textId="77777777" w:rsidTr="0052036B">
        <w:trPr>
          <w:trHeight w:val="258"/>
        </w:trPr>
        <w:tc>
          <w:tcPr>
            <w:tcW w:w="9072" w:type="dxa"/>
          </w:tcPr>
          <w:p w14:paraId="0FAD2A18" w14:textId="77777777" w:rsidR="0052036B" w:rsidRPr="00407EB6" w:rsidRDefault="00E87244" w:rsidP="00E87244">
            <w:pPr>
              <w:rPr>
                <w:rFonts w:ascii="Stempel Garamond LT Pro" w:hAnsi="Stempel Garamond LT Pro"/>
                <w:sz w:val="20"/>
                <w:szCs w:val="20"/>
              </w:rPr>
            </w:pPr>
            <w:r>
              <w:rPr>
                <w:rFonts w:ascii="Stempel Garamond LT Pro" w:hAnsi="Stempel Garamond LT Pro"/>
                <w:sz w:val="20"/>
                <w:szCs w:val="20"/>
              </w:rPr>
              <w:t xml:space="preserve">Ökad turism under mellan Sverige och Finland kan leda till kapacitetsproblem under hela </w:t>
            </w:r>
            <w:r w:rsidR="009E31F8">
              <w:rPr>
                <w:rFonts w:ascii="Stempel Garamond LT Pro" w:hAnsi="Stempel Garamond LT Pro"/>
                <w:sz w:val="20"/>
                <w:szCs w:val="20"/>
              </w:rPr>
              <w:t>sommaren</w:t>
            </w:r>
          </w:p>
        </w:tc>
      </w:tr>
      <w:tr w:rsidR="0052036B" w:rsidRPr="000C3029" w14:paraId="51128149" w14:textId="77777777" w:rsidTr="0052036B">
        <w:trPr>
          <w:trHeight w:val="547"/>
        </w:trPr>
        <w:tc>
          <w:tcPr>
            <w:tcW w:w="9072" w:type="dxa"/>
            <w:shd w:val="clear" w:color="auto" w:fill="C6D9F1" w:themeFill="text2" w:themeFillTint="33"/>
          </w:tcPr>
          <w:p w14:paraId="5C089A40" w14:textId="77777777" w:rsidR="0052036B" w:rsidRPr="005E50A0" w:rsidRDefault="0052036B" w:rsidP="00D46F0B">
            <w:pPr>
              <w:rPr>
                <w:rFonts w:ascii="Stempel Garamond LT Pro" w:hAnsi="Stempel Garamond LT Pro"/>
                <w:b/>
                <w:sz w:val="20"/>
                <w:szCs w:val="20"/>
                <w:lang w:val="en-US"/>
              </w:rPr>
            </w:pPr>
            <w:proofErr w:type="spellStart"/>
            <w:r w:rsidRPr="005E50A0">
              <w:rPr>
                <w:rFonts w:ascii="Stempel Garamond LT Pro" w:hAnsi="Stempel Garamond LT Pro"/>
                <w:b/>
                <w:sz w:val="20"/>
                <w:szCs w:val="20"/>
                <w:lang w:val="en-US"/>
              </w:rPr>
              <w:t>Tyskland</w:t>
            </w:r>
            <w:proofErr w:type="spellEnd"/>
            <w:r w:rsidRPr="005E50A0">
              <w:rPr>
                <w:rFonts w:ascii="Stempel Garamond LT Pro" w:hAnsi="Stempel Garamond LT Pro"/>
                <w:b/>
                <w:sz w:val="20"/>
                <w:szCs w:val="20"/>
                <w:lang w:val="en-US"/>
              </w:rPr>
              <w:t>, Holland, BE/NE/LUX</w:t>
            </w:r>
          </w:p>
        </w:tc>
      </w:tr>
      <w:tr w:rsidR="0052036B" w:rsidRPr="00407EB6" w14:paraId="0C25D316" w14:textId="77777777" w:rsidTr="0052036B">
        <w:trPr>
          <w:trHeight w:val="258"/>
        </w:trPr>
        <w:tc>
          <w:tcPr>
            <w:tcW w:w="9072" w:type="dxa"/>
          </w:tcPr>
          <w:p w14:paraId="4DF6B25F" w14:textId="77777777" w:rsidR="00812369" w:rsidRPr="00407EB6" w:rsidRDefault="00E87244" w:rsidP="00812369">
            <w:pPr>
              <w:rPr>
                <w:rFonts w:ascii="Stempel Garamond LT Pro" w:hAnsi="Stempel Garamond LT Pro"/>
                <w:sz w:val="20"/>
                <w:szCs w:val="20"/>
              </w:rPr>
            </w:pPr>
            <w:r>
              <w:rPr>
                <w:rFonts w:ascii="Stempel Garamond LT Pro" w:hAnsi="Stempel Garamond LT Pro"/>
                <w:sz w:val="20"/>
                <w:szCs w:val="20"/>
              </w:rPr>
              <w:t>Sommarschema med begrän</w:t>
            </w:r>
            <w:r w:rsidR="00812369">
              <w:rPr>
                <w:rFonts w:ascii="Stempel Garamond LT Pro" w:hAnsi="Stempel Garamond LT Pro"/>
                <w:sz w:val="20"/>
                <w:szCs w:val="20"/>
              </w:rPr>
              <w:t>sad kapacitet mellan vecka 26-32</w:t>
            </w:r>
          </w:p>
        </w:tc>
      </w:tr>
      <w:tr w:rsidR="0052036B" w:rsidRPr="00407EB6" w14:paraId="34646E34" w14:textId="77777777" w:rsidTr="0052036B">
        <w:trPr>
          <w:trHeight w:val="54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21FAE0A" w14:textId="77777777" w:rsidR="0052036B" w:rsidRPr="00407EB6" w:rsidRDefault="0052036B" w:rsidP="00D46F0B">
            <w:pPr>
              <w:rPr>
                <w:rFonts w:ascii="Stempel Garamond LT Pro" w:hAnsi="Stempel Garamond LT Pro"/>
                <w:b/>
                <w:sz w:val="20"/>
                <w:szCs w:val="20"/>
              </w:rPr>
            </w:pPr>
            <w:r>
              <w:rPr>
                <w:rFonts w:ascii="Stempel Garamond LT Pro" w:hAnsi="Stempel Garamond LT Pro"/>
                <w:b/>
                <w:sz w:val="20"/>
                <w:szCs w:val="20"/>
              </w:rPr>
              <w:t>Frankrike, Spanien</w:t>
            </w:r>
            <w:r w:rsidR="00286805">
              <w:rPr>
                <w:rFonts w:ascii="Stempel Garamond LT Pro" w:hAnsi="Stempel Garamond LT Pro"/>
                <w:b/>
                <w:sz w:val="20"/>
                <w:szCs w:val="20"/>
              </w:rPr>
              <w:t>, Italien, Österrike och Schweiz</w:t>
            </w:r>
          </w:p>
        </w:tc>
      </w:tr>
      <w:tr w:rsidR="0052036B" w:rsidRPr="00407EB6" w14:paraId="5CDCE06C" w14:textId="77777777" w:rsidTr="0052036B">
        <w:trPr>
          <w:trHeight w:val="258"/>
        </w:trPr>
        <w:tc>
          <w:tcPr>
            <w:tcW w:w="9072" w:type="dxa"/>
          </w:tcPr>
          <w:p w14:paraId="0BE4A00E" w14:textId="77777777" w:rsidR="0052036B" w:rsidRPr="00407EB6" w:rsidRDefault="00E87244" w:rsidP="00E02250">
            <w:pPr>
              <w:rPr>
                <w:rFonts w:ascii="Stempel Garamond LT Pro" w:hAnsi="Stempel Garamond LT Pro"/>
                <w:sz w:val="20"/>
                <w:szCs w:val="20"/>
              </w:rPr>
            </w:pPr>
            <w:r>
              <w:rPr>
                <w:rFonts w:ascii="Stempel Garamond LT Pro" w:hAnsi="Stempel Garamond LT Pro"/>
                <w:sz w:val="20"/>
                <w:szCs w:val="20"/>
              </w:rPr>
              <w:t>Sommarschema med begrän</w:t>
            </w:r>
            <w:r w:rsidR="00812369">
              <w:rPr>
                <w:rFonts w:ascii="Stempel Garamond LT Pro" w:hAnsi="Stempel Garamond LT Pro"/>
                <w:sz w:val="20"/>
                <w:szCs w:val="20"/>
              </w:rPr>
              <w:t>sad kapacitet mellan vecka 26-34</w:t>
            </w:r>
          </w:p>
        </w:tc>
      </w:tr>
      <w:tr w:rsidR="0052036B" w:rsidRPr="00407EB6" w14:paraId="60D197A6" w14:textId="77777777" w:rsidTr="0052036B">
        <w:trPr>
          <w:trHeight w:val="54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09A76F0" w14:textId="77777777" w:rsidR="0052036B" w:rsidRPr="00407EB6" w:rsidRDefault="00286805" w:rsidP="00D46F0B">
            <w:pPr>
              <w:rPr>
                <w:rFonts w:ascii="Stempel Garamond LT Pro" w:hAnsi="Stempel Garamond LT Pro"/>
                <w:b/>
                <w:sz w:val="20"/>
                <w:szCs w:val="20"/>
              </w:rPr>
            </w:pPr>
            <w:r>
              <w:rPr>
                <w:rFonts w:ascii="Stempel Garamond LT Pro" w:hAnsi="Stempel Garamond LT Pro"/>
                <w:b/>
                <w:sz w:val="20"/>
                <w:szCs w:val="20"/>
              </w:rPr>
              <w:t>Övriga marknader inklusive Inrikes och Air &amp; Sea</w:t>
            </w:r>
          </w:p>
        </w:tc>
      </w:tr>
      <w:tr w:rsidR="0052036B" w:rsidRPr="00407EB6" w14:paraId="7C17167B" w14:textId="77777777" w:rsidTr="0052036B">
        <w:trPr>
          <w:trHeight w:val="258"/>
        </w:trPr>
        <w:tc>
          <w:tcPr>
            <w:tcW w:w="9072" w:type="dxa"/>
          </w:tcPr>
          <w:p w14:paraId="63B39990" w14:textId="77777777" w:rsidR="0052036B" w:rsidRPr="00407EB6" w:rsidRDefault="00E87244" w:rsidP="00E02250">
            <w:pPr>
              <w:rPr>
                <w:rFonts w:ascii="Stempel Garamond LT Pro" w:hAnsi="Stempel Garamond LT Pro"/>
                <w:sz w:val="20"/>
                <w:szCs w:val="20"/>
              </w:rPr>
            </w:pPr>
            <w:r>
              <w:rPr>
                <w:rFonts w:ascii="Stempel Garamond LT Pro" w:hAnsi="Stempel Garamond LT Pro"/>
                <w:sz w:val="20"/>
                <w:szCs w:val="20"/>
              </w:rPr>
              <w:t>Sommarschema med begränsad kapacitet mellan vecka 26-32</w:t>
            </w:r>
          </w:p>
        </w:tc>
      </w:tr>
    </w:tbl>
    <w:p w14:paraId="1CC65F7A" w14:textId="77777777" w:rsidR="000D5046" w:rsidRDefault="000D5046">
      <w:pPr>
        <w:rPr>
          <w:rFonts w:ascii="Stempel Garamond LT Pro" w:hAnsi="Stempel Garamond LT Pro"/>
          <w:b/>
          <w:sz w:val="20"/>
          <w:szCs w:val="20"/>
        </w:rPr>
      </w:pPr>
    </w:p>
    <w:p w14:paraId="0149894A" w14:textId="77777777" w:rsidR="00407EB6" w:rsidRPr="00407EB6" w:rsidRDefault="00407EB6">
      <w:pPr>
        <w:rPr>
          <w:rFonts w:ascii="Stempel Garamond LT Pro" w:hAnsi="Stempel Garamond LT Pro"/>
          <w:sz w:val="20"/>
          <w:szCs w:val="20"/>
        </w:rPr>
      </w:pPr>
      <w:r w:rsidRPr="00407EB6">
        <w:rPr>
          <w:rFonts w:ascii="Stempel Garamond LT Pro" w:hAnsi="Stempel Garamond LT Pro"/>
          <w:sz w:val="20"/>
          <w:szCs w:val="20"/>
        </w:rPr>
        <w:t>För närmare information om dina leveranser, k</w:t>
      </w:r>
      <w:r w:rsidR="009264B6" w:rsidRPr="00407EB6">
        <w:rPr>
          <w:rFonts w:ascii="Stempel Garamond LT Pro" w:hAnsi="Stempel Garamond LT Pro"/>
          <w:sz w:val="20"/>
          <w:szCs w:val="20"/>
        </w:rPr>
        <w:t xml:space="preserve">ontakta </w:t>
      </w:r>
      <w:r w:rsidR="000D5046">
        <w:rPr>
          <w:rFonts w:ascii="Stempel Garamond LT Pro" w:hAnsi="Stempel Garamond LT Pro"/>
          <w:sz w:val="20"/>
          <w:szCs w:val="20"/>
        </w:rPr>
        <w:t>din ordinarie kontaktperson på NTEX.</w:t>
      </w:r>
    </w:p>
    <w:p w14:paraId="7D2497AC" w14:textId="77777777" w:rsidR="009264B6" w:rsidRDefault="009264B6">
      <w:pPr>
        <w:rPr>
          <w:rFonts w:ascii="Stempel Garamond LT Pro" w:hAnsi="Stempel Garamond LT Pro"/>
          <w:sz w:val="20"/>
          <w:szCs w:val="20"/>
        </w:rPr>
      </w:pPr>
      <w:r w:rsidRPr="00407EB6">
        <w:rPr>
          <w:rFonts w:ascii="Stempel Garamond LT Pro" w:hAnsi="Stempel Garamond LT Pro"/>
          <w:sz w:val="20"/>
          <w:szCs w:val="20"/>
        </w:rPr>
        <w:t xml:space="preserve">Med vänlig hälsning </w:t>
      </w:r>
    </w:p>
    <w:p w14:paraId="7FDB9FBC" w14:textId="77777777" w:rsidR="00E87244" w:rsidRPr="00407EB6" w:rsidRDefault="00E87244">
      <w:pPr>
        <w:rPr>
          <w:rFonts w:ascii="Stempel Garamond LT Pro" w:hAnsi="Stempel Garamond LT Pro"/>
          <w:sz w:val="20"/>
          <w:szCs w:val="20"/>
        </w:rPr>
      </w:pPr>
      <w:r>
        <w:rPr>
          <w:rFonts w:ascii="Stempel Garamond LT Pro" w:hAnsi="Stempel Garamond LT Pro"/>
          <w:sz w:val="20"/>
          <w:szCs w:val="20"/>
        </w:rPr>
        <w:lastRenderedPageBreak/>
        <w:t>NTEX AB</w:t>
      </w:r>
    </w:p>
    <w:sectPr w:rsidR="00E87244" w:rsidRPr="00407EB6" w:rsidSect="00DE2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BC47" w14:textId="77777777" w:rsidR="0059520F" w:rsidRDefault="0059520F" w:rsidP="003D29CF">
      <w:pPr>
        <w:spacing w:after="0" w:line="240" w:lineRule="auto"/>
      </w:pPr>
      <w:r>
        <w:separator/>
      </w:r>
    </w:p>
  </w:endnote>
  <w:endnote w:type="continuationSeparator" w:id="0">
    <w:p w14:paraId="72B463EE" w14:textId="77777777" w:rsidR="0059520F" w:rsidRDefault="0059520F" w:rsidP="003D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Stempel Garamond LT Pro">
    <w:altName w:val="Constantia"/>
    <w:panose1 w:val="020B0604020202020204"/>
    <w:charset w:val="00"/>
    <w:family w:val="roman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4539" w14:textId="77777777" w:rsidR="003A0A9F" w:rsidRDefault="00760FAE" w:rsidP="00760FAE">
    <w:pPr>
      <w:pStyle w:val="Sidfo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4249DE" wp14:editId="5D18B9AA">
          <wp:simplePos x="0" y="0"/>
          <wp:positionH relativeFrom="column">
            <wp:posOffset>3928745</wp:posOffset>
          </wp:positionH>
          <wp:positionV relativeFrom="paragraph">
            <wp:posOffset>-394335</wp:posOffset>
          </wp:positionV>
          <wp:extent cx="2653665" cy="956945"/>
          <wp:effectExtent l="0" t="0" r="0" b="0"/>
          <wp:wrapTight wrapText="bothSides">
            <wp:wrapPolygon edited="0">
              <wp:start x="0" y="0"/>
              <wp:lineTo x="0" y="21070"/>
              <wp:lineTo x="21398" y="21070"/>
              <wp:lineTo x="21398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y-off fak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66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1391" w14:textId="77777777" w:rsidR="0059520F" w:rsidRDefault="0059520F" w:rsidP="003D29CF">
      <w:pPr>
        <w:spacing w:after="0" w:line="240" w:lineRule="auto"/>
      </w:pPr>
      <w:r>
        <w:separator/>
      </w:r>
    </w:p>
  </w:footnote>
  <w:footnote w:type="continuationSeparator" w:id="0">
    <w:p w14:paraId="4011E419" w14:textId="77777777" w:rsidR="0059520F" w:rsidRDefault="0059520F" w:rsidP="003D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D2D7" w14:textId="77777777" w:rsidR="003A0A9F" w:rsidRDefault="009264B6" w:rsidP="00407EB6">
    <w:pPr>
      <w:pStyle w:val="Sidhuvud"/>
      <w:jc w:val="right"/>
    </w:pPr>
    <w:r>
      <w:rPr>
        <w:noProof/>
      </w:rPr>
      <w:drawing>
        <wp:inline distT="0" distB="0" distL="0" distR="0" wp14:anchorId="6B8F4406" wp14:editId="72317AD6">
          <wp:extent cx="1657350" cy="7810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-te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D5559" w14:textId="77777777" w:rsidR="009264B6" w:rsidRDefault="009264B6" w:rsidP="00D37F6B">
    <w:pPr>
      <w:pStyle w:val="Sidhuvud"/>
      <w:jc w:val="right"/>
    </w:pPr>
  </w:p>
  <w:p w14:paraId="0AF02FF8" w14:textId="77777777" w:rsidR="009264B6" w:rsidRDefault="009264B6" w:rsidP="009264B6">
    <w:pPr>
      <w:pStyle w:val="Sidhuvud"/>
      <w:jc w:val="center"/>
    </w:pP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997"/>
    <w:multiLevelType w:val="hybridMultilevel"/>
    <w:tmpl w:val="CB40E13A"/>
    <w:lvl w:ilvl="0" w:tplc="188E7E7C">
      <w:start w:val="2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1348F"/>
    <w:multiLevelType w:val="hybridMultilevel"/>
    <w:tmpl w:val="74F69AAA"/>
    <w:lvl w:ilvl="0" w:tplc="E9E6CDD8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4808"/>
    <w:multiLevelType w:val="hybridMultilevel"/>
    <w:tmpl w:val="E222B5A6"/>
    <w:lvl w:ilvl="0" w:tplc="26C82C2C">
      <w:start w:val="27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22490630">
    <w:abstractNumId w:val="1"/>
  </w:num>
  <w:num w:numId="2" w16cid:durableId="2111967877">
    <w:abstractNumId w:val="0"/>
  </w:num>
  <w:num w:numId="3" w16cid:durableId="1283413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E3"/>
    <w:rsid w:val="00005103"/>
    <w:rsid w:val="00011A3D"/>
    <w:rsid w:val="00052136"/>
    <w:rsid w:val="0006424F"/>
    <w:rsid w:val="000710A0"/>
    <w:rsid w:val="000B5935"/>
    <w:rsid w:val="000C3029"/>
    <w:rsid w:val="000D5046"/>
    <w:rsid w:val="000E3E89"/>
    <w:rsid w:val="001808BA"/>
    <w:rsid w:val="001C2C4B"/>
    <w:rsid w:val="001E026E"/>
    <w:rsid w:val="001F7DC4"/>
    <w:rsid w:val="002060D7"/>
    <w:rsid w:val="00226EFA"/>
    <w:rsid w:val="00231C13"/>
    <w:rsid w:val="00232D0B"/>
    <w:rsid w:val="002507CC"/>
    <w:rsid w:val="0027136A"/>
    <w:rsid w:val="00272EAA"/>
    <w:rsid w:val="00276A42"/>
    <w:rsid w:val="00286805"/>
    <w:rsid w:val="0029347A"/>
    <w:rsid w:val="002A4D59"/>
    <w:rsid w:val="002D72E4"/>
    <w:rsid w:val="002E0B8F"/>
    <w:rsid w:val="002E3C82"/>
    <w:rsid w:val="00313F76"/>
    <w:rsid w:val="00345587"/>
    <w:rsid w:val="00370555"/>
    <w:rsid w:val="003742F8"/>
    <w:rsid w:val="00374B21"/>
    <w:rsid w:val="003926A6"/>
    <w:rsid w:val="003A0A9F"/>
    <w:rsid w:val="003A3194"/>
    <w:rsid w:val="003C20A6"/>
    <w:rsid w:val="003D29CF"/>
    <w:rsid w:val="003E4348"/>
    <w:rsid w:val="003E5F96"/>
    <w:rsid w:val="00407EB6"/>
    <w:rsid w:val="004174A9"/>
    <w:rsid w:val="004260F4"/>
    <w:rsid w:val="0046206D"/>
    <w:rsid w:val="00466BAC"/>
    <w:rsid w:val="004832B6"/>
    <w:rsid w:val="00495FB1"/>
    <w:rsid w:val="004973B5"/>
    <w:rsid w:val="0052036B"/>
    <w:rsid w:val="00524FD3"/>
    <w:rsid w:val="00535115"/>
    <w:rsid w:val="00553901"/>
    <w:rsid w:val="00591023"/>
    <w:rsid w:val="0059520F"/>
    <w:rsid w:val="005A07EB"/>
    <w:rsid w:val="005C6448"/>
    <w:rsid w:val="005E50A0"/>
    <w:rsid w:val="00605750"/>
    <w:rsid w:val="0061467A"/>
    <w:rsid w:val="00623D51"/>
    <w:rsid w:val="006249F4"/>
    <w:rsid w:val="00675ACA"/>
    <w:rsid w:val="00695FD4"/>
    <w:rsid w:val="006B54C6"/>
    <w:rsid w:val="007041E3"/>
    <w:rsid w:val="00711734"/>
    <w:rsid w:val="00760FAE"/>
    <w:rsid w:val="00771AD3"/>
    <w:rsid w:val="007A5B80"/>
    <w:rsid w:val="007B0043"/>
    <w:rsid w:val="007B2882"/>
    <w:rsid w:val="007C64A2"/>
    <w:rsid w:val="00812369"/>
    <w:rsid w:val="008125F9"/>
    <w:rsid w:val="0082433F"/>
    <w:rsid w:val="00877F3D"/>
    <w:rsid w:val="008F2667"/>
    <w:rsid w:val="0090552E"/>
    <w:rsid w:val="00906EA5"/>
    <w:rsid w:val="009264B6"/>
    <w:rsid w:val="0096745E"/>
    <w:rsid w:val="00967B25"/>
    <w:rsid w:val="009C560C"/>
    <w:rsid w:val="009E31F8"/>
    <w:rsid w:val="00A37BFB"/>
    <w:rsid w:val="00A47E9E"/>
    <w:rsid w:val="00A65A92"/>
    <w:rsid w:val="00A72C2C"/>
    <w:rsid w:val="00A915F0"/>
    <w:rsid w:val="00AA5E5D"/>
    <w:rsid w:val="00AA62F4"/>
    <w:rsid w:val="00B21B2F"/>
    <w:rsid w:val="00B45E83"/>
    <w:rsid w:val="00B50416"/>
    <w:rsid w:val="00B76FC9"/>
    <w:rsid w:val="00BB1711"/>
    <w:rsid w:val="00C11428"/>
    <w:rsid w:val="00C1291D"/>
    <w:rsid w:val="00C30918"/>
    <w:rsid w:val="00C554F3"/>
    <w:rsid w:val="00CF169B"/>
    <w:rsid w:val="00D05AE2"/>
    <w:rsid w:val="00D37F6B"/>
    <w:rsid w:val="00D44A09"/>
    <w:rsid w:val="00D44EB6"/>
    <w:rsid w:val="00D50C1A"/>
    <w:rsid w:val="00D5727A"/>
    <w:rsid w:val="00D61B45"/>
    <w:rsid w:val="00DE238A"/>
    <w:rsid w:val="00E02250"/>
    <w:rsid w:val="00E23577"/>
    <w:rsid w:val="00E7565A"/>
    <w:rsid w:val="00E776B1"/>
    <w:rsid w:val="00E87244"/>
    <w:rsid w:val="00EA287B"/>
    <w:rsid w:val="00EE364F"/>
    <w:rsid w:val="00F6598A"/>
    <w:rsid w:val="00F9789E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08287"/>
  <w15:docId w15:val="{C9EB94F1-B2F5-445A-B883-BFBE0E0F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C20A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29CF"/>
  </w:style>
  <w:style w:type="paragraph" w:styleId="Sidfot">
    <w:name w:val="footer"/>
    <w:basedOn w:val="Normal"/>
    <w:link w:val="SidfotChar"/>
    <w:uiPriority w:val="99"/>
    <w:unhideWhenUsed/>
    <w:rsid w:val="003D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29CF"/>
  </w:style>
  <w:style w:type="paragraph" w:styleId="Ballongtext">
    <w:name w:val="Balloon Text"/>
    <w:basedOn w:val="Normal"/>
    <w:link w:val="BallongtextChar"/>
    <w:uiPriority w:val="99"/>
    <w:semiHidden/>
    <w:unhideWhenUsed/>
    <w:rsid w:val="007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0FA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F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monica.fredriksson</dc:creator>
  <cp:lastModifiedBy>Tim Vikman</cp:lastModifiedBy>
  <cp:revision>2</cp:revision>
  <cp:lastPrinted>2015-03-19T10:29:00Z</cp:lastPrinted>
  <dcterms:created xsi:type="dcterms:W3CDTF">2022-06-23T14:58:00Z</dcterms:created>
  <dcterms:modified xsi:type="dcterms:W3CDTF">2022-06-23T14:58:00Z</dcterms:modified>
</cp:coreProperties>
</file>